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75675" w14:textId="77777777" w:rsidR="002225A4" w:rsidRDefault="002225A4" w:rsidP="002225A4">
      <w:pPr>
        <w:pStyle w:val="Legenda"/>
        <w:keepNext/>
        <w:jc w:val="both"/>
      </w:pPr>
    </w:p>
    <w:p w14:paraId="70BC76FB" w14:textId="77777777" w:rsidR="002225A4" w:rsidRDefault="002225A4" w:rsidP="002225A4">
      <w:pPr>
        <w:pStyle w:val="Legenda"/>
        <w:keepNext/>
        <w:tabs>
          <w:tab w:val="left" w:pos="9498"/>
        </w:tabs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rPr>
          <w:noProof/>
        </w:rPr>
        <w:t>11</w:t>
      </w:r>
      <w:r>
        <w:fldChar w:fldCharType="end"/>
      </w:r>
      <w:r>
        <w:t>: Realizacja planu zadań inwestycyjnych w 2023 roku w Gminie Krzykosy.</w:t>
      </w:r>
    </w:p>
    <w:tbl>
      <w:tblPr>
        <w:tblStyle w:val="TabelaCurulis"/>
        <w:tblW w:w="4584" w:type="pct"/>
        <w:tblLook w:val="04A0" w:firstRow="1" w:lastRow="0" w:firstColumn="1" w:lastColumn="0" w:noHBand="0" w:noVBand="1"/>
      </w:tblPr>
      <w:tblGrid>
        <w:gridCol w:w="504"/>
        <w:gridCol w:w="729"/>
        <w:gridCol w:w="2638"/>
        <w:gridCol w:w="1033"/>
        <w:gridCol w:w="1033"/>
        <w:gridCol w:w="1320"/>
        <w:gridCol w:w="1060"/>
      </w:tblGrid>
      <w:tr w:rsidR="002225A4" w14:paraId="506ABB8C" w14:textId="77777777" w:rsidTr="00E15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D6908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231679" w14:textId="77777777" w:rsidR="002225A4" w:rsidRDefault="002225A4" w:rsidP="00E15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1ED23" w14:textId="77777777" w:rsidR="002225A4" w:rsidRDefault="002225A4" w:rsidP="00E15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30EA4" w14:textId="77777777" w:rsidR="002225A4" w:rsidRDefault="002225A4" w:rsidP="00E15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1.01.2023 r. (w zł)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A56285" w14:textId="77777777" w:rsidR="002225A4" w:rsidRDefault="002225A4" w:rsidP="00E15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31.12.2023 r. (w zł)</w:t>
            </w:r>
          </w:p>
        </w:tc>
        <w:tc>
          <w:tcPr>
            <w:tcW w:w="6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18A52" w14:textId="77777777" w:rsidR="002225A4" w:rsidRDefault="002225A4" w:rsidP="00E15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 zł)</w:t>
            </w:r>
          </w:p>
        </w:tc>
        <w:tc>
          <w:tcPr>
            <w:tcW w:w="6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424F6" w14:textId="77777777" w:rsidR="002225A4" w:rsidRDefault="002225A4" w:rsidP="00E15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 %)</w:t>
            </w:r>
          </w:p>
        </w:tc>
      </w:tr>
      <w:tr w:rsidR="002225A4" w14:paraId="4FDF8461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9BCF5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2C756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62142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Rozbudowa stacji uzdatniania wody w Garbach wraz z odwiertem studni oraz wykonaniem sieci wodociągowej Garby-Sulęcinek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6B3E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7 873 493,51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1417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510 531,81</w:t>
            </w:r>
          </w:p>
        </w:tc>
        <w:tc>
          <w:tcPr>
            <w:tcW w:w="698" w:type="pct"/>
            <w:shd w:val="clear" w:color="auto" w:fill="FCC8CA"/>
          </w:tcPr>
          <w:p w14:paraId="0C3A7A09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510 531,81</w:t>
            </w:r>
          </w:p>
        </w:tc>
        <w:tc>
          <w:tcPr>
            <w:tcW w:w="671" w:type="pct"/>
            <w:shd w:val="clear" w:color="auto" w:fill="FCC8CA"/>
          </w:tcPr>
          <w:p w14:paraId="3A685707" w14:textId="77777777" w:rsidR="002225A4" w:rsidRDefault="002225A4" w:rsidP="00E15B2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2225A4" w14:paraId="665BBAF8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6591A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50872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01044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1DAA0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kanalizacji sanitarnej w miejscowości Borowo-Sulęcinek gmina Krzykosy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D0477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128F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426 560,00</w:t>
            </w:r>
          </w:p>
        </w:tc>
        <w:tc>
          <w:tcPr>
            <w:tcW w:w="698" w:type="pct"/>
            <w:shd w:val="clear" w:color="auto" w:fill="FCC8CA"/>
          </w:tcPr>
          <w:p w14:paraId="1CEE50F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426 176,52</w:t>
            </w:r>
          </w:p>
        </w:tc>
        <w:tc>
          <w:tcPr>
            <w:tcW w:w="671" w:type="pct"/>
            <w:shd w:val="clear" w:color="auto" w:fill="FCC8CA"/>
          </w:tcPr>
          <w:p w14:paraId="7DA60D5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99,91%</w:t>
            </w:r>
          </w:p>
        </w:tc>
      </w:tr>
      <w:tr w:rsidR="002225A4" w14:paraId="29675FAF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0A49E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82A26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01044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5CB19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sieci kanalizacji sanitarnej Murzynowo Leśne - Sulęcinek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5D4903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750 000,00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6C424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98" w:type="pct"/>
            <w:shd w:val="clear" w:color="auto" w:fill="FCC8CA"/>
          </w:tcPr>
          <w:p w14:paraId="375F80E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71" w:type="pct"/>
            <w:shd w:val="clear" w:color="auto" w:fill="FCC8CA"/>
          </w:tcPr>
          <w:p w14:paraId="65E1FB02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2225A4" w14:paraId="598D42E5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E7BE3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39FF5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01044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C7ACE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na budowę przydomowych oczyszczalni ścieków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013F8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5AD08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9 000,00</w:t>
            </w:r>
          </w:p>
        </w:tc>
        <w:tc>
          <w:tcPr>
            <w:tcW w:w="698" w:type="pct"/>
            <w:shd w:val="clear" w:color="auto" w:fill="FCC8CA"/>
          </w:tcPr>
          <w:p w14:paraId="02FFD206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6 000,00</w:t>
            </w:r>
          </w:p>
        </w:tc>
        <w:tc>
          <w:tcPr>
            <w:tcW w:w="671" w:type="pct"/>
            <w:shd w:val="clear" w:color="auto" w:fill="FCC8CA"/>
          </w:tcPr>
          <w:p w14:paraId="2B28DC04" w14:textId="77777777" w:rsidR="002225A4" w:rsidRDefault="002225A4" w:rsidP="00E15B2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66,67%</w:t>
            </w:r>
          </w:p>
        </w:tc>
      </w:tr>
      <w:tr w:rsidR="002225A4" w14:paraId="33FE74D0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C39F0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7717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9EFA6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drogi gminnej nr 550132P ul. Podgórna w Sulęcinku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B9D54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1 397 903,28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F7A41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1 598 373,02</w:t>
            </w:r>
          </w:p>
        </w:tc>
        <w:tc>
          <w:tcPr>
            <w:tcW w:w="698" w:type="pct"/>
            <w:shd w:val="clear" w:color="auto" w:fill="FCC8CA"/>
          </w:tcPr>
          <w:p w14:paraId="28F1E82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1 597 433,73</w:t>
            </w:r>
          </w:p>
        </w:tc>
        <w:tc>
          <w:tcPr>
            <w:tcW w:w="671" w:type="pct"/>
            <w:shd w:val="clear" w:color="auto" w:fill="FCC8CA"/>
          </w:tcPr>
          <w:p w14:paraId="6364FB02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99,94%</w:t>
            </w:r>
          </w:p>
        </w:tc>
      </w:tr>
      <w:tr w:rsidR="002225A4" w14:paraId="36EC3E50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4176B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34521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FD3FC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Dokumentacja projektowa drogi gminnej Miąskowo-Pięczkowo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451F3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26 000,00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8A43B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66 000,00</w:t>
            </w:r>
          </w:p>
        </w:tc>
        <w:tc>
          <w:tcPr>
            <w:tcW w:w="698" w:type="pct"/>
            <w:shd w:val="clear" w:color="auto" w:fill="FCC8CA"/>
          </w:tcPr>
          <w:p w14:paraId="625133D0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10 300,00*</w:t>
            </w:r>
          </w:p>
        </w:tc>
        <w:tc>
          <w:tcPr>
            <w:tcW w:w="671" w:type="pct"/>
            <w:shd w:val="clear" w:color="auto" w:fill="FCC8CA"/>
          </w:tcPr>
          <w:p w14:paraId="603D9E3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15,61%</w:t>
            </w:r>
          </w:p>
        </w:tc>
      </w:tr>
      <w:tr w:rsidR="002225A4" w14:paraId="592EFB7C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F46BA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901D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9999D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Dokumentacja projektowa ul. Okrężnej w Solcu 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6C82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9F2F0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98" w:type="pct"/>
            <w:shd w:val="clear" w:color="auto" w:fill="FCC8CA"/>
          </w:tcPr>
          <w:p w14:paraId="26A9A872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</w:t>
            </w:r>
          </w:p>
        </w:tc>
        <w:tc>
          <w:tcPr>
            <w:tcW w:w="671" w:type="pct"/>
            <w:shd w:val="clear" w:color="auto" w:fill="FCC8CA"/>
          </w:tcPr>
          <w:p w14:paraId="55AFED49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2225A4" w14:paraId="3098AF18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2A873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52CE7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86DC4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Przebudowa drogi gminnej nr 555567P ulica Brodowska w miejscowości Murzynowo Leśne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E7B57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1 999 780,00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A92F1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1 927 227,06</w:t>
            </w:r>
          </w:p>
        </w:tc>
        <w:tc>
          <w:tcPr>
            <w:tcW w:w="698" w:type="pct"/>
            <w:shd w:val="clear" w:color="auto" w:fill="FCC8CA"/>
          </w:tcPr>
          <w:p w14:paraId="3C53FE2B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1 917 227,06</w:t>
            </w:r>
          </w:p>
        </w:tc>
        <w:tc>
          <w:tcPr>
            <w:tcW w:w="671" w:type="pct"/>
            <w:shd w:val="clear" w:color="auto" w:fill="FCC8CA"/>
          </w:tcPr>
          <w:p w14:paraId="7D4A908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99,48%</w:t>
            </w:r>
          </w:p>
        </w:tc>
      </w:tr>
      <w:tr w:rsidR="002225A4" w14:paraId="3FAE55A7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1E9FB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A4036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E4589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Utwardzenie placu przy ul. Kościelnej w Solcu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E8485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E9D96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57 100,00</w:t>
            </w:r>
          </w:p>
        </w:tc>
        <w:tc>
          <w:tcPr>
            <w:tcW w:w="698" w:type="pct"/>
            <w:shd w:val="clear" w:color="auto" w:fill="FCC8CA"/>
          </w:tcPr>
          <w:p w14:paraId="57A050F8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57 012,31</w:t>
            </w:r>
          </w:p>
        </w:tc>
        <w:tc>
          <w:tcPr>
            <w:tcW w:w="671" w:type="pct"/>
            <w:shd w:val="clear" w:color="auto" w:fill="FCC8CA"/>
          </w:tcPr>
          <w:p w14:paraId="3C4F0CE4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99,85%</w:t>
            </w:r>
          </w:p>
        </w:tc>
      </w:tr>
      <w:tr w:rsidR="002225A4" w14:paraId="5DAA2D72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8C4CE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42E435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9A923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Utwardzenie terenu przy przedszkolu w Krzykosach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A5C0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A9C10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78 100,00</w:t>
            </w:r>
          </w:p>
        </w:tc>
        <w:tc>
          <w:tcPr>
            <w:tcW w:w="698" w:type="pct"/>
            <w:shd w:val="clear" w:color="auto" w:fill="FCC8CA"/>
          </w:tcPr>
          <w:p w14:paraId="62521250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78 093,23</w:t>
            </w:r>
          </w:p>
        </w:tc>
        <w:tc>
          <w:tcPr>
            <w:tcW w:w="671" w:type="pct"/>
            <w:shd w:val="clear" w:color="auto" w:fill="FCC8CA"/>
          </w:tcPr>
          <w:p w14:paraId="019574B0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99,99%</w:t>
            </w:r>
          </w:p>
        </w:tc>
      </w:tr>
      <w:tr w:rsidR="002225A4" w14:paraId="75D6829B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E6061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4591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70005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B41EB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gruntu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C976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146 000,00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A469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156 000,00</w:t>
            </w:r>
          </w:p>
        </w:tc>
        <w:tc>
          <w:tcPr>
            <w:tcW w:w="698" w:type="pct"/>
            <w:shd w:val="clear" w:color="auto" w:fill="FCC8CA"/>
          </w:tcPr>
          <w:p w14:paraId="64E37482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143 907,20</w:t>
            </w:r>
          </w:p>
        </w:tc>
        <w:tc>
          <w:tcPr>
            <w:tcW w:w="671" w:type="pct"/>
            <w:shd w:val="clear" w:color="auto" w:fill="FCC8CA"/>
          </w:tcPr>
          <w:p w14:paraId="04F99505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92,25%</w:t>
            </w:r>
          </w:p>
        </w:tc>
      </w:tr>
      <w:tr w:rsidR="002225A4" w14:paraId="3E0247E4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D7170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5BCB7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70007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588F3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Modernizacja instalacji CO w budynku komunalnym w Krzykosach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3D5A1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74500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98" w:type="pct"/>
            <w:shd w:val="clear" w:color="auto" w:fill="FCC8CA"/>
          </w:tcPr>
          <w:p w14:paraId="6B5EDDB9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23 500,00</w:t>
            </w:r>
          </w:p>
        </w:tc>
        <w:tc>
          <w:tcPr>
            <w:tcW w:w="671" w:type="pct"/>
            <w:shd w:val="clear" w:color="auto" w:fill="FCC8CA"/>
          </w:tcPr>
          <w:p w14:paraId="316D0269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94,00%</w:t>
            </w:r>
          </w:p>
        </w:tc>
      </w:tr>
      <w:tr w:rsidR="002225A4" w14:paraId="36D82B1D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8CD62F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1B98B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71035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7D5B3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Utwardzenie terenu przy kaplicy na cmentarzu gminnym w Pięczkowie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E0375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7414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50 100,00</w:t>
            </w:r>
          </w:p>
        </w:tc>
        <w:tc>
          <w:tcPr>
            <w:tcW w:w="698" w:type="pct"/>
            <w:shd w:val="clear" w:color="auto" w:fill="FCC8CA"/>
          </w:tcPr>
          <w:p w14:paraId="0F80D762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50 072,44</w:t>
            </w:r>
          </w:p>
        </w:tc>
        <w:tc>
          <w:tcPr>
            <w:tcW w:w="671" w:type="pct"/>
            <w:shd w:val="clear" w:color="auto" w:fill="FCC8CA"/>
          </w:tcPr>
          <w:p w14:paraId="5CD37263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99,94%</w:t>
            </w:r>
          </w:p>
        </w:tc>
      </w:tr>
      <w:tr w:rsidR="002225A4" w14:paraId="282A4148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AC7A3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9725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75023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50B77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Cyfrowa Gmina - rozwój cyfrowy </w:t>
            </w:r>
            <w:proofErr w:type="spellStart"/>
            <w:r>
              <w:rPr>
                <w:sz w:val="15"/>
                <w:szCs w:val="15"/>
              </w:rPr>
              <w:t>jst</w:t>
            </w:r>
            <w:proofErr w:type="spellEnd"/>
            <w:r>
              <w:rPr>
                <w:sz w:val="15"/>
                <w:szCs w:val="15"/>
              </w:rPr>
              <w:t xml:space="preserve"> oraz wzmocnienie cyfrowej odporności na zagrożenia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5981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107 402,16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9801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160 998,39</w:t>
            </w:r>
          </w:p>
        </w:tc>
        <w:tc>
          <w:tcPr>
            <w:tcW w:w="698" w:type="pct"/>
            <w:shd w:val="clear" w:color="auto" w:fill="FCC8CA"/>
          </w:tcPr>
          <w:p w14:paraId="3BA4510B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160 998,39</w:t>
            </w:r>
          </w:p>
        </w:tc>
        <w:tc>
          <w:tcPr>
            <w:tcW w:w="671" w:type="pct"/>
            <w:shd w:val="clear" w:color="auto" w:fill="FCC8CA"/>
          </w:tcPr>
          <w:p w14:paraId="29C5E68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2225A4" w14:paraId="47C2DF11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73860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DAB72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75412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246BD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na dofinansowanie zakupu kamery termowizyjnej OSP Sulęcinek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09122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CA257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98" w:type="pct"/>
            <w:shd w:val="clear" w:color="auto" w:fill="FCC8CA"/>
          </w:tcPr>
          <w:p w14:paraId="084CA70B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5 000,00</w:t>
            </w:r>
          </w:p>
        </w:tc>
        <w:tc>
          <w:tcPr>
            <w:tcW w:w="671" w:type="pct"/>
            <w:shd w:val="clear" w:color="auto" w:fill="FCC8CA"/>
          </w:tcPr>
          <w:p w14:paraId="7FB116C1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2225A4" w14:paraId="34CC0D57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46E90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2468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75412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990EC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pojazdu pożarniczego dla OSP w Sulęcinku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997A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CE86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100 000,00</w:t>
            </w:r>
          </w:p>
        </w:tc>
        <w:tc>
          <w:tcPr>
            <w:tcW w:w="698" w:type="pct"/>
            <w:shd w:val="clear" w:color="auto" w:fill="FCC8CA"/>
          </w:tcPr>
          <w:p w14:paraId="340D349A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99 960,33</w:t>
            </w:r>
          </w:p>
        </w:tc>
        <w:tc>
          <w:tcPr>
            <w:tcW w:w="671" w:type="pct"/>
            <w:shd w:val="clear" w:color="auto" w:fill="FCC8CA"/>
          </w:tcPr>
          <w:p w14:paraId="79A7C8B7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99,96%</w:t>
            </w:r>
          </w:p>
        </w:tc>
      </w:tr>
      <w:tr w:rsidR="002225A4" w14:paraId="2D2E2339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89BFF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553DD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75412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F110A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samochodu strażackiego dla OSP Sulęcin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D789D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130 000,00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8D98D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140 000,00</w:t>
            </w:r>
          </w:p>
        </w:tc>
        <w:tc>
          <w:tcPr>
            <w:tcW w:w="698" w:type="pct"/>
            <w:shd w:val="clear" w:color="auto" w:fill="FCC8CA"/>
          </w:tcPr>
          <w:p w14:paraId="01EEF11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140 000,00</w:t>
            </w:r>
          </w:p>
        </w:tc>
        <w:tc>
          <w:tcPr>
            <w:tcW w:w="671" w:type="pct"/>
            <w:shd w:val="clear" w:color="auto" w:fill="FCC8CA"/>
          </w:tcPr>
          <w:p w14:paraId="46A46E74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2225A4" w14:paraId="5F22D4B4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A0C56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815C9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80101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891FD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sali gimnastycznej przy Zespole Szkolno-Przedszkolnym w Sulęcinie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58C2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1 183 000,00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F582B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1 242 200,00</w:t>
            </w:r>
          </w:p>
        </w:tc>
        <w:tc>
          <w:tcPr>
            <w:tcW w:w="698" w:type="pct"/>
            <w:shd w:val="clear" w:color="auto" w:fill="FCC8CA"/>
          </w:tcPr>
          <w:p w14:paraId="3506177A" w14:textId="77777777" w:rsidR="002225A4" w:rsidRPr="00E079B8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1 241 968,68</w:t>
            </w:r>
          </w:p>
        </w:tc>
        <w:tc>
          <w:tcPr>
            <w:tcW w:w="671" w:type="pct"/>
            <w:shd w:val="clear" w:color="auto" w:fill="FCC8CA"/>
          </w:tcPr>
          <w:p w14:paraId="45BF8374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99,98%</w:t>
            </w:r>
          </w:p>
        </w:tc>
      </w:tr>
      <w:tr w:rsidR="002225A4" w14:paraId="1A31B900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6D5E1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8066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80101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BA72A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Dokumentacja projektowa sali gimnastycznej przy ZSP w Murzynowie Leśnym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8E42D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67E19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98" w:type="pct"/>
            <w:shd w:val="clear" w:color="auto" w:fill="FCC8CA"/>
          </w:tcPr>
          <w:p w14:paraId="5F304033" w14:textId="77777777" w:rsidR="002225A4" w:rsidRPr="00E079B8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50 000,00</w:t>
            </w:r>
          </w:p>
        </w:tc>
        <w:tc>
          <w:tcPr>
            <w:tcW w:w="671" w:type="pct"/>
            <w:shd w:val="clear" w:color="auto" w:fill="FCC8CA"/>
          </w:tcPr>
          <w:p w14:paraId="591BCA6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2225A4" w14:paraId="57DB4C8F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30314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9D415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80101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9FDD9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Poprawa efektywności energetycznej budynków użyteczności publicznej w gminie Krzykosy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C5978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3 822 776,20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1148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4 759 977,00</w:t>
            </w:r>
          </w:p>
        </w:tc>
        <w:tc>
          <w:tcPr>
            <w:tcW w:w="698" w:type="pct"/>
            <w:shd w:val="clear" w:color="auto" w:fill="FCC8CA"/>
          </w:tcPr>
          <w:p w14:paraId="4A0E5BC2" w14:textId="77777777" w:rsidR="002225A4" w:rsidRPr="00E079B8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4 716 773,28</w:t>
            </w:r>
          </w:p>
        </w:tc>
        <w:tc>
          <w:tcPr>
            <w:tcW w:w="671" w:type="pct"/>
            <w:shd w:val="clear" w:color="auto" w:fill="FCC8CA"/>
          </w:tcPr>
          <w:p w14:paraId="23E308F4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99,09%</w:t>
            </w:r>
          </w:p>
        </w:tc>
      </w:tr>
      <w:tr w:rsidR="002225A4" w14:paraId="49A981C0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4F493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801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77116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80101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A2FFC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Rozbudowa i modernizacja Zespołu Szkół w Sulęcinku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FABF8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1 966 998,00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4FF45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1 984 370,65</w:t>
            </w:r>
          </w:p>
        </w:tc>
        <w:tc>
          <w:tcPr>
            <w:tcW w:w="698" w:type="pct"/>
            <w:shd w:val="clear" w:color="auto" w:fill="FCC8CA"/>
          </w:tcPr>
          <w:p w14:paraId="55C1BA0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1 717 661,84</w:t>
            </w:r>
          </w:p>
        </w:tc>
        <w:tc>
          <w:tcPr>
            <w:tcW w:w="671" w:type="pct"/>
            <w:shd w:val="clear" w:color="auto" w:fill="FCC8CA"/>
          </w:tcPr>
          <w:p w14:paraId="040B8993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86,56%</w:t>
            </w:r>
          </w:p>
        </w:tc>
      </w:tr>
      <w:tr w:rsidR="002225A4" w14:paraId="5AD579DF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3892E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268C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80104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B5810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Utwardzenie terenu przy przedszkolu w Pięczkowie (</w:t>
            </w:r>
            <w:proofErr w:type="spellStart"/>
            <w:r>
              <w:rPr>
                <w:sz w:val="15"/>
                <w:szCs w:val="15"/>
              </w:rPr>
              <w:t>FS+budżet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E449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49 467,00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1B1CF8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49 467,00</w:t>
            </w:r>
          </w:p>
        </w:tc>
        <w:tc>
          <w:tcPr>
            <w:tcW w:w="698" w:type="pct"/>
            <w:shd w:val="clear" w:color="auto" w:fill="FCC8CA"/>
          </w:tcPr>
          <w:p w14:paraId="56331914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49 467,00</w:t>
            </w:r>
          </w:p>
        </w:tc>
        <w:tc>
          <w:tcPr>
            <w:tcW w:w="671" w:type="pct"/>
            <w:shd w:val="clear" w:color="auto" w:fill="FCC8CA"/>
          </w:tcPr>
          <w:p w14:paraId="0155FCF2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2225A4" w14:paraId="7843A915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1556D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70DB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90001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6EF04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Zakup ładowacza 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C40B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CC67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25 740,00</w:t>
            </w:r>
          </w:p>
        </w:tc>
        <w:tc>
          <w:tcPr>
            <w:tcW w:w="698" w:type="pct"/>
            <w:shd w:val="clear" w:color="auto" w:fill="FCC8CA"/>
          </w:tcPr>
          <w:p w14:paraId="5F3780DA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25 737,75</w:t>
            </w:r>
          </w:p>
        </w:tc>
        <w:tc>
          <w:tcPr>
            <w:tcW w:w="671" w:type="pct"/>
            <w:shd w:val="clear" w:color="auto" w:fill="FCC8CA"/>
          </w:tcPr>
          <w:p w14:paraId="6F57040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99,99%</w:t>
            </w:r>
          </w:p>
        </w:tc>
      </w:tr>
      <w:tr w:rsidR="002225A4" w14:paraId="044C30F6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A91B9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5533A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90001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6BCED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samochodu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A964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50FB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98" w:type="pct"/>
            <w:shd w:val="clear" w:color="auto" w:fill="FCC8CA"/>
          </w:tcPr>
          <w:p w14:paraId="2329CAF6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59 960,00</w:t>
            </w:r>
          </w:p>
        </w:tc>
        <w:tc>
          <w:tcPr>
            <w:tcW w:w="671" w:type="pct"/>
            <w:shd w:val="clear" w:color="auto" w:fill="FCC8CA"/>
          </w:tcPr>
          <w:p w14:paraId="155BF82A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99,93%</w:t>
            </w:r>
          </w:p>
        </w:tc>
      </w:tr>
      <w:tr w:rsidR="002225A4" w14:paraId="1E70C137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F0EB4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3F837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90002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63450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Punktu Selektywnej Zbiórki Odpadów Komunalnych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1D534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1 380 000,00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CF458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1 980 000,00</w:t>
            </w:r>
          </w:p>
        </w:tc>
        <w:tc>
          <w:tcPr>
            <w:tcW w:w="698" w:type="pct"/>
            <w:shd w:val="clear" w:color="auto" w:fill="FCC8CA"/>
          </w:tcPr>
          <w:p w14:paraId="5316C69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1 966 202,20</w:t>
            </w:r>
          </w:p>
        </w:tc>
        <w:tc>
          <w:tcPr>
            <w:tcW w:w="671" w:type="pct"/>
            <w:shd w:val="clear" w:color="auto" w:fill="FCC8CA"/>
          </w:tcPr>
          <w:p w14:paraId="2BCE2511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99,30%</w:t>
            </w:r>
          </w:p>
        </w:tc>
      </w:tr>
      <w:tr w:rsidR="002225A4" w14:paraId="533826C5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10BC2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CF4D5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92109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963AC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Modernizacja świetlicy wiejskiej w Krzykosach FS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1A497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40 392,00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3E5E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42 373,81</w:t>
            </w:r>
          </w:p>
        </w:tc>
        <w:tc>
          <w:tcPr>
            <w:tcW w:w="698" w:type="pct"/>
            <w:shd w:val="clear" w:color="auto" w:fill="FCC8CA"/>
          </w:tcPr>
          <w:p w14:paraId="5008DAB0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42 373,65</w:t>
            </w:r>
          </w:p>
        </w:tc>
        <w:tc>
          <w:tcPr>
            <w:tcW w:w="671" w:type="pct"/>
            <w:shd w:val="clear" w:color="auto" w:fill="FCC8CA"/>
          </w:tcPr>
          <w:p w14:paraId="7EBA7C1B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2225A4" w14:paraId="14BD13DB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44349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061AB0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92109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3AC39B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Modernizacja świetlicy wiejskiej w Miąskowie FS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ED9EB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18 647,26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AC038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23 647,26</w:t>
            </w:r>
          </w:p>
        </w:tc>
        <w:tc>
          <w:tcPr>
            <w:tcW w:w="698" w:type="pct"/>
            <w:shd w:val="clear" w:color="auto" w:fill="FCC8CA"/>
          </w:tcPr>
          <w:p w14:paraId="629D18DB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23 603,48</w:t>
            </w:r>
          </w:p>
        </w:tc>
        <w:tc>
          <w:tcPr>
            <w:tcW w:w="671" w:type="pct"/>
            <w:shd w:val="clear" w:color="auto" w:fill="FCC8CA"/>
          </w:tcPr>
          <w:p w14:paraId="3FCF74B5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99,81%</w:t>
            </w:r>
          </w:p>
        </w:tc>
      </w:tr>
      <w:tr w:rsidR="002225A4" w14:paraId="5C9DEF4D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F72B4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03B6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92109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84D535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Modernizacja świetlicy wiejskiej w Młodzikowie FS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441D3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16 000,00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8E00E2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16 000,00</w:t>
            </w:r>
          </w:p>
        </w:tc>
        <w:tc>
          <w:tcPr>
            <w:tcW w:w="698" w:type="pct"/>
            <w:shd w:val="clear" w:color="auto" w:fill="FCC8CA"/>
          </w:tcPr>
          <w:p w14:paraId="59C4D802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16 000,00</w:t>
            </w:r>
          </w:p>
        </w:tc>
        <w:tc>
          <w:tcPr>
            <w:tcW w:w="671" w:type="pct"/>
            <w:shd w:val="clear" w:color="auto" w:fill="FCC8CA"/>
          </w:tcPr>
          <w:p w14:paraId="6F9FB2D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2225A4" w14:paraId="3BED123B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2322B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B6341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92109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B80F8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Modernizacja świetlicy wiejskiej w Solcu FS + budżet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F6118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47 600,00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C95A3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73 430,00</w:t>
            </w:r>
          </w:p>
        </w:tc>
        <w:tc>
          <w:tcPr>
            <w:tcW w:w="698" w:type="pct"/>
            <w:shd w:val="clear" w:color="auto" w:fill="FCC8CA"/>
          </w:tcPr>
          <w:p w14:paraId="03753F5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73 422,36</w:t>
            </w:r>
          </w:p>
        </w:tc>
        <w:tc>
          <w:tcPr>
            <w:tcW w:w="671" w:type="pct"/>
            <w:shd w:val="clear" w:color="auto" w:fill="FCC8CA"/>
          </w:tcPr>
          <w:p w14:paraId="440CD8FC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99,99%</w:t>
            </w:r>
          </w:p>
        </w:tc>
      </w:tr>
      <w:tr w:rsidR="002225A4" w14:paraId="0978DED0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1320F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A2E03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92109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3E448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Modernizacja świetlicy wiejskiej w Sulęcinku FS + budżet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98B07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76288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109 470,00</w:t>
            </w:r>
          </w:p>
        </w:tc>
        <w:tc>
          <w:tcPr>
            <w:tcW w:w="698" w:type="pct"/>
            <w:shd w:val="clear" w:color="auto" w:fill="FCC8CA"/>
          </w:tcPr>
          <w:p w14:paraId="2BDBF730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109 470,00</w:t>
            </w:r>
          </w:p>
        </w:tc>
        <w:tc>
          <w:tcPr>
            <w:tcW w:w="671" w:type="pct"/>
            <w:shd w:val="clear" w:color="auto" w:fill="FCC8CA"/>
          </w:tcPr>
          <w:p w14:paraId="30A6C8FA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2225A4" w14:paraId="1015AEDE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889AE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6DA49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92109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108F2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Modernizacja świetlicy wiejskiej w Witowie FS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1115E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34 381,51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41AE3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34 381,51</w:t>
            </w:r>
          </w:p>
        </w:tc>
        <w:tc>
          <w:tcPr>
            <w:tcW w:w="698" w:type="pct"/>
            <w:shd w:val="clear" w:color="auto" w:fill="FCC8CA"/>
          </w:tcPr>
          <w:p w14:paraId="5F886B34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34 381,51</w:t>
            </w:r>
          </w:p>
        </w:tc>
        <w:tc>
          <w:tcPr>
            <w:tcW w:w="671" w:type="pct"/>
            <w:shd w:val="clear" w:color="auto" w:fill="FCC8CA"/>
          </w:tcPr>
          <w:p w14:paraId="0F858395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2225A4" w14:paraId="59181608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235EB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B45D9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92605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368A0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Modernizacja boiska sportowego w Krzykosach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01B750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25533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163 500,00</w:t>
            </w:r>
          </w:p>
        </w:tc>
        <w:tc>
          <w:tcPr>
            <w:tcW w:w="698" w:type="pct"/>
            <w:shd w:val="clear" w:color="auto" w:fill="FCC8CA"/>
          </w:tcPr>
          <w:p w14:paraId="0DEB56E7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161 951,40</w:t>
            </w:r>
          </w:p>
        </w:tc>
        <w:tc>
          <w:tcPr>
            <w:tcW w:w="671" w:type="pct"/>
            <w:shd w:val="clear" w:color="auto" w:fill="FCC8CA"/>
          </w:tcPr>
          <w:p w14:paraId="18719970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99,05%</w:t>
            </w:r>
          </w:p>
        </w:tc>
      </w:tr>
      <w:tr w:rsidR="002225A4" w14:paraId="01D958B4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22187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CEBB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92605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CBE99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Modernizacja placu zabaw w Murzynowie Leśnym FS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F8E6F8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12 859,40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1ADC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13 419,40</w:t>
            </w:r>
          </w:p>
        </w:tc>
        <w:tc>
          <w:tcPr>
            <w:tcW w:w="698" w:type="pct"/>
            <w:shd w:val="clear" w:color="auto" w:fill="FCC8CA"/>
          </w:tcPr>
          <w:p w14:paraId="10359F64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13 398,03</w:t>
            </w:r>
          </w:p>
        </w:tc>
        <w:tc>
          <w:tcPr>
            <w:tcW w:w="671" w:type="pct"/>
            <w:shd w:val="clear" w:color="auto" w:fill="FCC8CA"/>
          </w:tcPr>
          <w:p w14:paraId="743073DA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99,84%</w:t>
            </w:r>
          </w:p>
        </w:tc>
      </w:tr>
      <w:tr w:rsidR="002225A4" w14:paraId="1FAAB3CF" w14:textId="77777777" w:rsidTr="00E1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C9117" w14:textId="77777777" w:rsidR="002225A4" w:rsidRDefault="002225A4" w:rsidP="00E15B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</w:t>
            </w:r>
          </w:p>
        </w:tc>
        <w:tc>
          <w:tcPr>
            <w:tcW w:w="4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6CC76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92605</w:t>
            </w:r>
          </w:p>
        </w:tc>
        <w:tc>
          <w:tcPr>
            <w:tcW w:w="1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EC909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Modernizacja placu zabaw w Sulęcinku przy ul. Klonowej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934AD7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AFB84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98" w:type="pct"/>
            <w:shd w:val="clear" w:color="auto" w:fill="FCC8CA"/>
          </w:tcPr>
          <w:p w14:paraId="2C7FAF87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</w:t>
            </w:r>
          </w:p>
        </w:tc>
        <w:tc>
          <w:tcPr>
            <w:tcW w:w="671" w:type="pct"/>
            <w:shd w:val="clear" w:color="auto" w:fill="FCC8CA"/>
          </w:tcPr>
          <w:p w14:paraId="397D86D7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</w:t>
            </w:r>
          </w:p>
        </w:tc>
      </w:tr>
      <w:tr w:rsidR="002225A4" w14:paraId="51208347" w14:textId="77777777" w:rsidTr="00E15B2D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0CD89" w14:textId="77777777" w:rsidR="002225A4" w:rsidRDefault="002225A4" w:rsidP="00E15B2D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0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9E998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34A8E" w14:textId="77777777" w:rsidR="002225A4" w:rsidRDefault="002225A4" w:rsidP="00E15B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inwestycyjne</w:t>
            </w:r>
          </w:p>
        </w:tc>
        <w:tc>
          <w:tcPr>
            <w:tcW w:w="64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FF75D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21 175 700,32</w:t>
            </w:r>
          </w:p>
        </w:tc>
        <w:tc>
          <w:tcPr>
            <w:tcW w:w="64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17318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15 967 966,91</w:t>
            </w:r>
          </w:p>
        </w:tc>
        <w:tc>
          <w:tcPr>
            <w:tcW w:w="698" w:type="pct"/>
            <w:shd w:val="clear" w:color="auto" w:fill="F3F3F4"/>
          </w:tcPr>
          <w:p w14:paraId="30591E0F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15 528 584,20</w:t>
            </w:r>
          </w:p>
        </w:tc>
        <w:tc>
          <w:tcPr>
            <w:tcW w:w="671" w:type="pct"/>
            <w:shd w:val="clear" w:color="auto" w:fill="F3F3F4"/>
          </w:tcPr>
          <w:p w14:paraId="65E30415" w14:textId="77777777" w:rsidR="002225A4" w:rsidRDefault="002225A4" w:rsidP="00E1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97,25%</w:t>
            </w:r>
          </w:p>
        </w:tc>
      </w:tr>
    </w:tbl>
    <w:p w14:paraId="675918FA" w14:textId="77777777" w:rsidR="002225A4" w:rsidRDefault="002225A4" w:rsidP="002225A4">
      <w:pPr>
        <w:pStyle w:val="Legenda"/>
        <w:keepNext/>
        <w:jc w:val="both"/>
      </w:pPr>
      <w:r>
        <w:t>*Ponadto kwota 55 050,00 dotycząca „Dokumentacji projektowej drogi gminnej Miąskowo-Pięczkowo” znalazła się na wykazie wydatków niewygasających.</w:t>
      </w:r>
    </w:p>
    <w:p w14:paraId="61353C1D" w14:textId="77777777" w:rsidR="00954BBE" w:rsidRDefault="00954BBE"/>
    <w:sectPr w:rsidR="0095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A4"/>
    <w:rsid w:val="002225A4"/>
    <w:rsid w:val="00954BBE"/>
    <w:rsid w:val="00D0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FD70"/>
  <w15:chartTrackingRefBased/>
  <w15:docId w15:val="{0E81ED0B-62C2-49E7-AD20-2D9E651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5A4"/>
    <w:pPr>
      <w:spacing w:line="276" w:lineRule="auto"/>
    </w:pPr>
    <w:rPr>
      <w:rFonts w:ascii="Times New Roman" w:hAnsi="Times New Roman"/>
      <w:color w:val="0D0D0D" w:themeColor="text1" w:themeTint="F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225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aCurulis">
    <w:name w:val="Tabela Curulis"/>
    <w:basedOn w:val="Standardowy"/>
    <w:rsid w:val="002225A4"/>
    <w:pPr>
      <w:spacing w:after="0" w:line="276" w:lineRule="auto"/>
      <w:jc w:val="right"/>
    </w:pPr>
    <w:rPr>
      <w:rFonts w:ascii="Arial" w:hAnsi="Arial"/>
      <w:color w:val="0D0D0D" w:themeColor="text1" w:themeTint="F2"/>
      <w:sz w:val="18"/>
    </w:rPr>
    <w:tblPr>
      <w:tblBorders>
        <w:bottom w:val="single" w:sz="4" w:space="0" w:color="F0EFEF" w:themeColor="background2" w:themeTint="99"/>
        <w:insideH w:val="single" w:sz="4" w:space="0" w:color="F0EFEF" w:themeColor="background2" w:themeTint="99"/>
        <w:insideV w:val="single" w:sz="4" w:space="0" w:color="F0EFEF" w:themeColor="background2" w:themeTint="99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4546A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AFAFA" w:themeFill="background2" w:themeFillTint="3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Krzykosy</dc:creator>
  <cp:keywords/>
  <dc:description/>
  <cp:lastModifiedBy>Gmina Krzykosy</cp:lastModifiedBy>
  <cp:revision>1</cp:revision>
  <dcterms:created xsi:type="dcterms:W3CDTF">2024-06-26T12:50:00Z</dcterms:created>
  <dcterms:modified xsi:type="dcterms:W3CDTF">2024-06-26T12:51:00Z</dcterms:modified>
</cp:coreProperties>
</file>